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BD4DFE" w:rsidRPr="00BD4DFE">
        <w:rPr>
          <w:b/>
          <w:sz w:val="28"/>
          <w:szCs w:val="28"/>
        </w:rPr>
        <w:t>Бобрышевский с/с, с. Бобрышево, центр</w:t>
      </w:r>
      <w:r w:rsidR="00704BF9">
        <w:rPr>
          <w:rStyle w:val="a6"/>
          <w:b/>
          <w:sz w:val="28"/>
          <w:szCs w:val="28"/>
        </w:rPr>
        <w:footnoteReference w:id="2"/>
      </w:r>
    </w:p>
    <w:p w:rsidR="00D51D2E" w:rsidRPr="00FC6170" w:rsidRDefault="00D51D2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D51D2E" w:rsidRPr="009C2FBC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BD4DFE" w:rsidRPr="00BD4DFE">
              <w:rPr>
                <w:sz w:val="28"/>
                <w:szCs w:val="28"/>
                <w:u w:val="single"/>
              </w:rPr>
              <w:t xml:space="preserve">Бобрышевский с/с, с. Бобрышево, центр </w:t>
            </w:r>
            <w:r w:rsidR="00EF6AB5">
              <w:rPr>
                <w:sz w:val="28"/>
                <w:szCs w:val="28"/>
                <w:u w:val="single"/>
              </w:rPr>
              <w:t>(_</w:t>
            </w:r>
            <w:r w:rsidR="003A1341">
              <w:rPr>
                <w:sz w:val="28"/>
                <w:szCs w:val="28"/>
                <w:u w:val="single"/>
              </w:rPr>
              <w:t>._</w:t>
            </w:r>
            <w:r w:rsidR="004A647A">
              <w:rPr>
                <w:sz w:val="28"/>
                <w:szCs w:val="28"/>
                <w:u w:val="single"/>
              </w:rPr>
              <w:t>.1943)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D51D2E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BD4DFE">
              <w:rPr>
                <w:sz w:val="28"/>
                <w:szCs w:val="28"/>
                <w:u w:val="single"/>
              </w:rPr>
              <w:t>-305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D51D2E" w:rsidRPr="009C2FBC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D51D2E" w:rsidRPr="009C2FBC" w:rsidRDefault="00BD4DFE" w:rsidP="00BD4DF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6х8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</w:t>
            </w:r>
            <w:r>
              <w:rPr>
                <w:sz w:val="28"/>
                <w:szCs w:val="28"/>
                <w:u w:val="single"/>
              </w:rPr>
              <w:t>из декоративных ж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лезобетонных плит</w:t>
            </w:r>
            <w:r w:rsidR="00EF6AB5">
              <w:rPr>
                <w:sz w:val="28"/>
                <w:szCs w:val="28"/>
                <w:u w:val="single"/>
              </w:rPr>
              <w:t>, окрашено, технич</w:t>
            </w:r>
            <w:r w:rsidR="00EF6AB5">
              <w:rPr>
                <w:sz w:val="28"/>
                <w:szCs w:val="28"/>
                <w:u w:val="single"/>
              </w:rPr>
              <w:t>е</w:t>
            </w:r>
            <w:r w:rsidR="00EF6AB5">
              <w:rPr>
                <w:sz w:val="28"/>
                <w:szCs w:val="28"/>
                <w:u w:val="single"/>
              </w:rPr>
              <w:t>ское состояние хорошее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BD4DF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771BFC">
              <w:rPr>
                <w:sz w:val="28"/>
                <w:szCs w:val="28"/>
                <w:u w:val="single"/>
              </w:rPr>
              <w:t>с каской</w:t>
            </w:r>
            <w:r w:rsidR="00BD4DFE">
              <w:rPr>
                <w:sz w:val="28"/>
                <w:szCs w:val="28"/>
                <w:u w:val="single"/>
              </w:rPr>
              <w:t xml:space="preserve"> в правой согнутой руке</w:t>
            </w:r>
            <w:r>
              <w:rPr>
                <w:sz w:val="28"/>
                <w:szCs w:val="28"/>
                <w:u w:val="single"/>
              </w:rPr>
              <w:t>»</w:t>
            </w:r>
            <w:r w:rsidR="00BD4DFE">
              <w:rPr>
                <w:sz w:val="28"/>
                <w:szCs w:val="28"/>
                <w:u w:val="single"/>
              </w:rPr>
              <w:t xml:space="preserve"> из гипса, высотой 6</w:t>
            </w:r>
            <w:r>
              <w:rPr>
                <w:sz w:val="28"/>
                <w:szCs w:val="28"/>
                <w:u w:val="single"/>
              </w:rPr>
              <w:t xml:space="preserve"> м, окрашен серебристой краской.</w:t>
            </w:r>
            <w:r w:rsidR="00D51D2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</w:t>
            </w:r>
            <w:r w:rsidR="00BD4DFE">
              <w:rPr>
                <w:sz w:val="28"/>
                <w:szCs w:val="28"/>
                <w:u w:val="single"/>
              </w:rPr>
              <w:t>таменте из бетона размером 1,5х2</w:t>
            </w:r>
            <w:r w:rsidR="00771BFC">
              <w:rPr>
                <w:sz w:val="28"/>
                <w:szCs w:val="28"/>
                <w:u w:val="single"/>
              </w:rPr>
              <w:t xml:space="preserve"> м, высотой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="00BD4DFE">
              <w:rPr>
                <w:sz w:val="28"/>
                <w:szCs w:val="28"/>
                <w:u w:val="single"/>
              </w:rPr>
              <w:t>, обрамленный мраморной плиткой. Установлен в 1952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BD4DFE">
              <w:rPr>
                <w:sz w:val="28"/>
                <w:szCs w:val="28"/>
                <w:u w:val="single"/>
              </w:rPr>
              <w:t>Толмачев В., г. Житомир</w:t>
            </w:r>
          </w:p>
        </w:tc>
      </w:tr>
    </w:tbl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BD4DF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BD4DF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BD4DF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51D2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BD4DFE" w:rsidP="00B324D9">
            <w:pPr>
              <w:jc w:val="both"/>
              <w:rPr>
                <w:sz w:val="28"/>
                <w:szCs w:val="28"/>
              </w:rPr>
            </w:pPr>
            <w:r w:rsidRPr="00BD4DFE">
              <w:rPr>
                <w:sz w:val="28"/>
                <w:szCs w:val="28"/>
              </w:rPr>
              <w:t>д. Кр. Знаменка, д. Кривцово, д. Троицкое, д. Яковлевка, п. Пристень, с. Б. Псинка, с. Бойки Обоянск</w:t>
            </w:r>
            <w:r>
              <w:rPr>
                <w:sz w:val="28"/>
                <w:szCs w:val="28"/>
              </w:rPr>
              <w:t>ий р-н.</w:t>
            </w:r>
            <w:r w:rsidRPr="00BD4DFE">
              <w:rPr>
                <w:sz w:val="28"/>
                <w:szCs w:val="28"/>
              </w:rPr>
              <w:t xml:space="preserve">, с. Верхняя Ольшанка, с. Зорино, </w:t>
            </w:r>
            <w:r>
              <w:rPr>
                <w:sz w:val="28"/>
                <w:szCs w:val="28"/>
              </w:rPr>
              <w:t>с. Котово, с. Красниково, с. Кривцово,</w:t>
            </w:r>
            <w:r w:rsidRPr="00BD4DFE">
              <w:rPr>
                <w:sz w:val="28"/>
                <w:szCs w:val="28"/>
              </w:rPr>
              <w:t xml:space="preserve"> с. Машкино, с. Нижняя Ольшанка, с. Ольшанка, с. Псел</w:t>
            </w:r>
            <w:r>
              <w:rPr>
                <w:sz w:val="28"/>
                <w:szCs w:val="28"/>
              </w:rPr>
              <w:t>ец, х. Еринка, х. Рынок, с. Ср. Ольшанка, х. Выселки, с. Ракитинка, ст. 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ва</w:t>
            </w:r>
            <w:r w:rsidR="00B324D9">
              <w:rPr>
                <w:sz w:val="28"/>
                <w:szCs w:val="28"/>
              </w:rPr>
              <w:t>.</w:t>
            </w:r>
            <w:r w:rsidR="00575351">
              <w:rPr>
                <w:sz w:val="28"/>
                <w:szCs w:val="28"/>
              </w:rPr>
              <w:t xml:space="preserve"> </w:t>
            </w:r>
            <w:r w:rsidR="00B324D9">
              <w:rPr>
                <w:sz w:val="28"/>
                <w:szCs w:val="28"/>
              </w:rPr>
              <w:t>Захоронены поисковиками: 1993-81, 2007-32,</w:t>
            </w:r>
            <w:r w:rsidR="00A563D7">
              <w:rPr>
                <w:sz w:val="28"/>
                <w:szCs w:val="28"/>
              </w:rPr>
              <w:t xml:space="preserve"> 2011-5, 2014-3, 2017-3,</w:t>
            </w:r>
            <w:r w:rsidR="00575351">
              <w:rPr>
                <w:sz w:val="28"/>
                <w:szCs w:val="28"/>
              </w:rPr>
              <w:t xml:space="preserve"> 2019-67 чел.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219F4" w:rsidP="00704BF9">
            <w:pPr>
              <w:jc w:val="both"/>
              <w:rPr>
                <w:sz w:val="28"/>
                <w:szCs w:val="28"/>
              </w:rPr>
            </w:pPr>
            <w:r w:rsidRPr="005219F4">
              <w:rPr>
                <w:sz w:val="28"/>
                <w:szCs w:val="28"/>
              </w:rPr>
              <w:t>Администрация Муниципального Обр</w:t>
            </w:r>
            <w:r w:rsidRPr="005219F4">
              <w:rPr>
                <w:sz w:val="28"/>
                <w:szCs w:val="28"/>
              </w:rPr>
              <w:t>а</w:t>
            </w:r>
            <w:r w:rsidRPr="005219F4">
              <w:rPr>
                <w:sz w:val="28"/>
                <w:szCs w:val="28"/>
              </w:rPr>
              <w:t>зования "</w:t>
            </w:r>
            <w:r w:rsidR="00704BF9">
              <w:rPr>
                <w:sz w:val="28"/>
                <w:szCs w:val="28"/>
              </w:rPr>
              <w:t>Бобрышевский</w:t>
            </w:r>
            <w:r w:rsidRPr="005219F4">
              <w:rPr>
                <w:sz w:val="28"/>
                <w:szCs w:val="28"/>
              </w:rPr>
              <w:t xml:space="preserve"> сельский совет"</w:t>
            </w:r>
          </w:p>
        </w:tc>
      </w:tr>
    </w:tbl>
    <w:p w:rsidR="005219F4" w:rsidRDefault="005219F4" w:rsidP="00A21134">
      <w:pPr>
        <w:jc w:val="both"/>
      </w:pPr>
    </w:p>
    <w:p w:rsidR="00EF6AB5" w:rsidRDefault="00D51D2E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6.75pt">
            <v:imagedata r:id="rId8" o:title="images3[1]"/>
          </v:shape>
        </w:pict>
      </w:r>
      <w:bookmarkStart w:id="0" w:name="_GoBack"/>
      <w:bookmarkEnd w:id="0"/>
    </w:p>
    <w:sectPr w:rsidR="00EF6AB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10C" w:rsidRDefault="00D1110C" w:rsidP="00FF362D">
      <w:r>
        <w:separator/>
      </w:r>
    </w:p>
  </w:endnote>
  <w:endnote w:type="continuationSeparator" w:id="1">
    <w:p w:rsidR="00D1110C" w:rsidRDefault="00D1110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10C" w:rsidRDefault="00D1110C" w:rsidP="00FF362D">
      <w:r>
        <w:separator/>
      </w:r>
    </w:p>
  </w:footnote>
  <w:footnote w:type="continuationSeparator" w:id="1">
    <w:p w:rsidR="00D1110C" w:rsidRDefault="00D1110C" w:rsidP="00FF362D">
      <w:r>
        <w:continuationSeparator/>
      </w:r>
    </w:p>
  </w:footnote>
  <w:footnote w:id="2">
    <w:p w:rsidR="00704BF9" w:rsidRDefault="00704BF9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https://obd-memorial.ru/html/info.htm?id=1150523269</w:t>
        </w:r>
      </w:hyperlink>
    </w:p>
    <w:p w:rsidR="00704BF9" w:rsidRDefault="00704BF9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5351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A7BC3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412D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563D7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324D9"/>
    <w:rsid w:val="00B4109E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110C"/>
    <w:rsid w:val="00D125F3"/>
    <w:rsid w:val="00D206C0"/>
    <w:rsid w:val="00D20FF8"/>
    <w:rsid w:val="00D2225E"/>
    <w:rsid w:val="00D26AE2"/>
    <w:rsid w:val="00D33FF5"/>
    <w:rsid w:val="00D343AB"/>
    <w:rsid w:val="00D40CA1"/>
    <w:rsid w:val="00D51D2E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32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F05C6-F860-4113-B99F-15569BC4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2020-04-27T08:43:00Z</dcterms:created>
  <dcterms:modified xsi:type="dcterms:W3CDTF">2001-12-31T21:18:00Z</dcterms:modified>
</cp:coreProperties>
</file>